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50" w:rsidRDefault="00702C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hu-HU"/>
        </w:rPr>
        <w:t>Jubileumi Konferencia</w:t>
      </w:r>
    </w:p>
    <w:p w:rsidR="00315E50" w:rsidRDefault="00702C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a csecsemő- és kisgyermeknevelő alapképzési szak indulásának 10. évfordulója alkalmából</w:t>
      </w:r>
    </w:p>
    <w:p w:rsidR="00315E50" w:rsidRDefault="00702C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Programtervezet</w:t>
      </w:r>
    </w:p>
    <w:p w:rsidR="00315E50" w:rsidRDefault="00315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315E50" w:rsidRDefault="00702C8D">
      <w:r>
        <w:rPr>
          <w:b/>
        </w:rPr>
        <w:t>A konferencia mottója:</w:t>
      </w:r>
      <w:r>
        <w:t xml:space="preserve"> Múlt – Jelen - Jövő</w:t>
      </w:r>
    </w:p>
    <w:p w:rsidR="00315E50" w:rsidRDefault="00702C8D">
      <w:r>
        <w:rPr>
          <w:b/>
        </w:rPr>
        <w:t>A konferencia időpontja:</w:t>
      </w:r>
      <w:r>
        <w:t xml:space="preserve"> 2019. november 14.-15. (csütörtök és péntek) </w:t>
      </w:r>
    </w:p>
    <w:p w:rsidR="00315E50" w:rsidRDefault="00702C8D">
      <w:pPr>
        <w:rPr>
          <w:b/>
        </w:rPr>
      </w:pPr>
      <w:r>
        <w:rPr>
          <w:b/>
        </w:rPr>
        <w:t>Helye: Eszterházy Károly Egyetem, Eger</w:t>
      </w:r>
    </w:p>
    <w:p w:rsidR="00315E50" w:rsidRDefault="00702C8D">
      <w:r>
        <w:rPr>
          <w:b/>
        </w:rPr>
        <w:t>A konferencia szervezője</w:t>
      </w:r>
      <w:r w:rsidR="00216430">
        <w:t>: CSOPB - EKE</w:t>
      </w:r>
    </w:p>
    <w:p w:rsidR="00315E50" w:rsidRDefault="00702C8D" w:rsidP="00CB4C26">
      <w:pPr>
        <w:jc w:val="both"/>
      </w:pPr>
      <w:r>
        <w:t xml:space="preserve">A </w:t>
      </w:r>
      <w:r>
        <w:rPr>
          <w:b/>
        </w:rPr>
        <w:t>konferencia célja</w:t>
      </w:r>
      <w:r>
        <w:t xml:space="preserve">: A csecsemő- és kisgyermeknevelő alapszak indulásának megünneplése, a 10 éves </w:t>
      </w:r>
      <w:proofErr w:type="gramStart"/>
      <w:r>
        <w:t>képzési tapasztalatok összegzése,</w:t>
      </w:r>
      <w:proofErr w:type="gramEnd"/>
      <w:r>
        <w:t xml:space="preserve"> és lehetőség biztosítása egy országos, széles körű szakmai eszmecserére. </w:t>
      </w:r>
    </w:p>
    <w:p w:rsidR="00315E50" w:rsidRDefault="00702C8D" w:rsidP="00CB4C26">
      <w:pPr>
        <w:jc w:val="both"/>
      </w:pPr>
      <w:r>
        <w:rPr>
          <w:b/>
        </w:rPr>
        <w:t xml:space="preserve">A meghívottak köre: </w:t>
      </w:r>
      <w:r>
        <w:t>az irányító hatóságok képviselői, a csecsemő- és kisgyermeknevelő alapképzést indító felsőoktatási intézmények képviselői, a szakmai szervezetek képviselői, a bölcsődei területen dolgozó módszertani központok képviselői, illetve a területen a gyakorlati képzésben dolgozó szakemberek, a koragyermekkori nevelésben alkalmazható, művészeti módszerek képviselői.</w:t>
      </w:r>
    </w:p>
    <w:p w:rsidR="00315E50" w:rsidRDefault="00702C8D" w:rsidP="00CB4C26">
      <w:pPr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Regisztráció: </w:t>
      </w:r>
      <w:r>
        <w:rPr>
          <w:sz w:val="21"/>
          <w:szCs w:val="21"/>
        </w:rPr>
        <w:t xml:space="preserve">A konferencián való részvétel </w:t>
      </w:r>
      <w:r>
        <w:rPr>
          <w:b/>
          <w:bCs/>
          <w:sz w:val="21"/>
          <w:szCs w:val="21"/>
        </w:rPr>
        <w:t>ingyenes</w:t>
      </w:r>
      <w:r>
        <w:rPr>
          <w:sz w:val="21"/>
          <w:szCs w:val="21"/>
        </w:rPr>
        <w:t xml:space="preserve">, de </w:t>
      </w:r>
      <w:r>
        <w:rPr>
          <w:b/>
          <w:bCs/>
          <w:sz w:val="21"/>
          <w:szCs w:val="21"/>
          <w:u w:val="single"/>
        </w:rPr>
        <w:t>regisztrációköteles</w:t>
      </w:r>
      <w:r>
        <w:rPr>
          <w:sz w:val="21"/>
          <w:szCs w:val="21"/>
        </w:rPr>
        <w:t>.</w:t>
      </w:r>
    </w:p>
    <w:p w:rsidR="00702C8D" w:rsidRDefault="00702C8D" w:rsidP="00CB4C2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konferencia programjain való részvételre, a poszterbemutatóra, szekcióelőadásra, interaktív műhely vezetésére és bölcsődelátogatásra a vonatkozó kérdésekre adott válaszokkal lehet </w:t>
      </w:r>
      <w:r w:rsidRPr="005D2AE4">
        <w:rPr>
          <w:sz w:val="21"/>
          <w:szCs w:val="21"/>
        </w:rPr>
        <w:t>jelentkezni.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A konferencia programja a bejelentkező előadások és műhelyek feltü</w:t>
      </w:r>
      <w:r w:rsidR="00216430">
        <w:rPr>
          <w:sz w:val="21"/>
          <w:szCs w:val="21"/>
        </w:rPr>
        <w:t>ntetésével folyamatosan</w:t>
      </w:r>
      <w:r>
        <w:rPr>
          <w:sz w:val="21"/>
          <w:szCs w:val="21"/>
        </w:rPr>
        <w:t xml:space="preserve"> frissül. </w:t>
      </w:r>
    </w:p>
    <w:p w:rsidR="00702C8D" w:rsidRDefault="00702C8D" w:rsidP="00702C8D">
      <w:pPr>
        <w:jc w:val="both"/>
        <w:rPr>
          <w:b/>
          <w:sz w:val="21"/>
          <w:szCs w:val="21"/>
        </w:rPr>
      </w:pPr>
    </w:p>
    <w:p w:rsidR="00702C8D" w:rsidRDefault="00702C8D" w:rsidP="00702C8D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A regisztrá</w:t>
      </w:r>
      <w:r w:rsidR="00CB4C26">
        <w:rPr>
          <w:b/>
          <w:sz w:val="21"/>
          <w:szCs w:val="21"/>
        </w:rPr>
        <w:t>ció határideje: 2019. október 25</w:t>
      </w:r>
      <w:r>
        <w:rPr>
          <w:sz w:val="21"/>
          <w:szCs w:val="21"/>
        </w:rPr>
        <w:t xml:space="preserve">. </w:t>
      </w:r>
    </w:p>
    <w:p w:rsidR="00315E50" w:rsidRDefault="00702C8D">
      <w:r>
        <w:t xml:space="preserve">A regisztrációs felület az alábbi linken érhető el: </w:t>
      </w:r>
    </w:p>
    <w:p w:rsidR="005C7600" w:rsidRDefault="000D3D80">
      <w:hyperlink r:id="rId6" w:tgtFrame="_blank" w:history="1">
        <w:r w:rsidR="005C7600">
          <w:rPr>
            <w:rStyle w:val="Hiperhivatkozs"/>
            <w:rFonts w:ascii="Tahoma" w:hAnsi="Tahoma" w:cs="Tahoma"/>
            <w:color w:val="CC0000"/>
            <w:sz w:val="20"/>
            <w:szCs w:val="20"/>
            <w:u w:val="none"/>
          </w:rPr>
          <w:t>https://neptun.uni-eszterhazy.hu/UniPoll/Survey.aspx?surveyid=369728407&amp;lng=hu-HU</w:t>
        </w:r>
      </w:hyperlink>
    </w:p>
    <w:p w:rsidR="00CB4C26" w:rsidRDefault="00CB4C26"/>
    <w:p w:rsidR="00AA40A1" w:rsidRDefault="00AA40A1">
      <w:pPr>
        <w:rPr>
          <w:b/>
        </w:rPr>
      </w:pPr>
      <w:r>
        <w:t xml:space="preserve">A konferencia előzetes programja: </w:t>
      </w:r>
    </w:p>
    <w:tbl>
      <w:tblPr>
        <w:tblStyle w:val="Rcsostblzat"/>
        <w:tblW w:w="8926" w:type="dxa"/>
        <w:tblLook w:val="04A0" w:firstRow="1" w:lastRow="0" w:firstColumn="1" w:lastColumn="0" w:noHBand="0" w:noVBand="1"/>
      </w:tblPr>
      <w:tblGrid>
        <w:gridCol w:w="2121"/>
        <w:gridCol w:w="6805"/>
      </w:tblGrid>
      <w:tr w:rsidR="00315E50">
        <w:tc>
          <w:tcPr>
            <w:tcW w:w="2121" w:type="dxa"/>
            <w:shd w:val="clear" w:color="auto" w:fill="E7E6E6" w:themeFill="background2"/>
            <w:tcMar>
              <w:left w:w="108" w:type="dxa"/>
            </w:tcMar>
          </w:tcPr>
          <w:p w:rsidR="00315E50" w:rsidRDefault="00702C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november 14. csütörtök</w:t>
            </w:r>
          </w:p>
        </w:tc>
        <w:tc>
          <w:tcPr>
            <w:tcW w:w="6804" w:type="dxa"/>
            <w:shd w:val="clear" w:color="auto" w:fill="E7E6E6" w:themeFill="background2"/>
            <w:tcMar>
              <w:left w:w="108" w:type="dxa"/>
            </w:tcMar>
          </w:tcPr>
          <w:p w:rsidR="00315E50" w:rsidRDefault="00702C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Esemény</w:t>
            </w: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</w:pPr>
            <w:r>
              <w:t>9.00–10.00</w:t>
            </w:r>
          </w:p>
          <w:p w:rsidR="00315E50" w:rsidRDefault="00315E50">
            <w:pPr>
              <w:spacing w:after="0" w:line="240" w:lineRule="auto"/>
            </w:pPr>
          </w:p>
          <w:p w:rsidR="00315E50" w:rsidRDefault="00702C8D">
            <w:pPr>
              <w:spacing w:after="0" w:line="240" w:lineRule="auto"/>
            </w:pPr>
            <w:r>
              <w:t xml:space="preserve">(Helyszín: </w:t>
            </w:r>
          </w:p>
          <w:p w:rsidR="00315E50" w:rsidRDefault="00702C8D">
            <w:pPr>
              <w:spacing w:after="0" w:line="240" w:lineRule="auto"/>
            </w:pPr>
            <w:r>
              <w:t>Líceum Aula)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315E50">
            <w:pPr>
              <w:spacing w:after="0" w:line="240" w:lineRule="auto"/>
              <w:rPr>
                <w:b/>
              </w:rPr>
            </w:pPr>
          </w:p>
          <w:p w:rsidR="00315E50" w:rsidRDefault="00315E50">
            <w:pPr>
              <w:spacing w:after="0" w:line="240" w:lineRule="auto"/>
              <w:rPr>
                <w:b/>
              </w:rPr>
            </w:pPr>
          </w:p>
          <w:p w:rsidR="00315E50" w:rsidRDefault="00702C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Regisztráció</w:t>
            </w:r>
          </w:p>
          <w:p w:rsidR="00315E50" w:rsidRDefault="00315E50">
            <w:pPr>
              <w:spacing w:after="0" w:line="240" w:lineRule="auto"/>
            </w:pP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</w:pPr>
            <w:r>
              <w:t>10.00–10.30</w:t>
            </w:r>
          </w:p>
          <w:p w:rsidR="00315E50" w:rsidRDefault="00315E50">
            <w:pPr>
              <w:spacing w:after="0" w:line="240" w:lineRule="auto"/>
            </w:pPr>
          </w:p>
          <w:p w:rsidR="00315E50" w:rsidRDefault="00702C8D">
            <w:pPr>
              <w:spacing w:after="0" w:line="240" w:lineRule="auto"/>
            </w:pPr>
            <w:r>
              <w:t xml:space="preserve">(Helyszín: </w:t>
            </w:r>
          </w:p>
          <w:p w:rsidR="00315E50" w:rsidRDefault="00702C8D">
            <w:pPr>
              <w:spacing w:after="0" w:line="240" w:lineRule="auto"/>
            </w:pPr>
            <w:r>
              <w:t>Líceum Kápolna)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/>
              <w:rPr>
                <w:b/>
              </w:rPr>
            </w:pPr>
            <w:r>
              <w:rPr>
                <w:b/>
              </w:rPr>
              <w:t>Ünnepélyes megnyitó.</w:t>
            </w:r>
          </w:p>
          <w:p w:rsidR="00315E50" w:rsidRDefault="00702C8D">
            <w:pPr>
              <w:spacing w:after="0"/>
            </w:pPr>
            <w:r>
              <w:t>A résztvevőket köszöntik</w:t>
            </w:r>
          </w:p>
          <w:p w:rsidR="00315E50" w:rsidRDefault="00702C8D">
            <w:pPr>
              <w:pStyle w:val="Listaszerbekezds"/>
              <w:numPr>
                <w:ilvl w:val="0"/>
                <w:numId w:val="2"/>
              </w:numPr>
            </w:pPr>
            <w:r>
              <w:t xml:space="preserve">Kovácsné Bárány Ildikó a bölcsődei ügyek koordinációjáért felelős miniszteri biztos </w:t>
            </w:r>
          </w:p>
          <w:p w:rsidR="00315E50" w:rsidRDefault="00702C8D">
            <w:pPr>
              <w:pStyle w:val="Listaszerbekezds"/>
              <w:numPr>
                <w:ilvl w:val="0"/>
                <w:numId w:val="2"/>
              </w:numPr>
            </w:pPr>
            <w:r>
              <w:t xml:space="preserve">Dr. Liptai Kálmán rektor </w:t>
            </w:r>
          </w:p>
          <w:p w:rsidR="00315E50" w:rsidRDefault="00702C8D" w:rsidP="009927B1">
            <w:pPr>
              <w:pStyle w:val="Listaszerbekezds"/>
              <w:ind w:left="720"/>
            </w:pPr>
            <w:r>
              <w:t xml:space="preserve"> Eger polgármestere</w:t>
            </w: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</w:pPr>
            <w:r>
              <w:t>10.30–12.00</w:t>
            </w:r>
          </w:p>
          <w:p w:rsidR="00315E50" w:rsidRDefault="00315E50">
            <w:pPr>
              <w:spacing w:after="0" w:line="240" w:lineRule="auto"/>
            </w:pPr>
          </w:p>
          <w:p w:rsidR="00315E50" w:rsidRDefault="00702C8D">
            <w:pPr>
              <w:spacing w:after="0" w:line="240" w:lineRule="auto"/>
            </w:pPr>
            <w:r>
              <w:t xml:space="preserve">(Helyszín: </w:t>
            </w:r>
          </w:p>
          <w:p w:rsidR="00315E50" w:rsidRDefault="00702C8D">
            <w:pPr>
              <w:spacing w:after="0" w:line="240" w:lineRule="auto"/>
            </w:pPr>
            <w:r>
              <w:t>Líceum Kápolna)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/>
              <w:rPr>
                <w:b/>
              </w:rPr>
            </w:pPr>
            <w:r>
              <w:rPr>
                <w:b/>
              </w:rPr>
              <w:t>Tervezett plenáris előadások: A képzés indulása és a szaklétesítés háttere témakörben</w:t>
            </w:r>
          </w:p>
          <w:p w:rsidR="00315E50" w:rsidRDefault="00702C8D">
            <w:pPr>
              <w:pStyle w:val="Listaszerbekezds"/>
              <w:numPr>
                <w:ilvl w:val="0"/>
                <w:numId w:val="1"/>
              </w:numPr>
            </w:pPr>
            <w:r>
              <w:t xml:space="preserve">Dr. Csépe Valéria: A koragyermekkori fejlődés – miért van szükség diplomás kisgyermeknevelőkre </w:t>
            </w:r>
          </w:p>
          <w:p w:rsidR="00315E50" w:rsidRDefault="00702C8D">
            <w:pPr>
              <w:pStyle w:val="Listaszerbekezds"/>
              <w:numPr>
                <w:ilvl w:val="0"/>
                <w:numId w:val="1"/>
              </w:numPr>
            </w:pPr>
            <w:r>
              <w:lastRenderedPageBreak/>
              <w:t xml:space="preserve">Hegedűsné Végvári Katalin: A csecsemő- és kisgyermeknevelő </w:t>
            </w:r>
            <w:proofErr w:type="spellStart"/>
            <w:r>
              <w:t>Ba</w:t>
            </w:r>
            <w:proofErr w:type="spellEnd"/>
            <w:r>
              <w:t xml:space="preserve"> szak jelentősége a szakma életében </w:t>
            </w:r>
          </w:p>
          <w:p w:rsidR="00315E50" w:rsidRDefault="00702C8D">
            <w:pPr>
              <w:pStyle w:val="Listaszerbekezds"/>
              <w:numPr>
                <w:ilvl w:val="0"/>
                <w:numId w:val="1"/>
              </w:numPr>
            </w:pPr>
            <w:r>
              <w:t>Dr. D</w:t>
            </w:r>
            <w:r>
              <w:rPr>
                <w:rFonts w:ascii="Calibri" w:hAnsi="Calibri" w:cs="Calibri"/>
              </w:rPr>
              <w:t>á</w:t>
            </w:r>
            <w:r>
              <w:t xml:space="preserve">vid Mária – Dr. </w:t>
            </w:r>
            <w:proofErr w:type="spellStart"/>
            <w:r>
              <w:t>Estefánné</w:t>
            </w:r>
            <w:proofErr w:type="spellEnd"/>
            <w:r>
              <w:t xml:space="preserve"> Dr. Varga Magdolna – Kovácsné B</w:t>
            </w:r>
            <w:r>
              <w:rPr>
                <w:rFonts w:ascii="Calibri" w:hAnsi="Calibri" w:cs="Calibri"/>
              </w:rPr>
              <w:t>á</w:t>
            </w:r>
            <w:r>
              <w:t>r</w:t>
            </w:r>
            <w:r>
              <w:rPr>
                <w:rFonts w:ascii="Calibri" w:hAnsi="Calibri" w:cs="Calibri"/>
              </w:rPr>
              <w:t>á</w:t>
            </w:r>
            <w:r>
              <w:t>ny Ildikó: A szakl</w:t>
            </w:r>
            <w:r>
              <w:rPr>
                <w:rFonts w:ascii="Calibri" w:hAnsi="Calibri" w:cs="Calibri"/>
              </w:rPr>
              <w:t>é</w:t>
            </w:r>
            <w:r>
              <w:t>tesítés és szakindítás előzményei és h</w:t>
            </w:r>
            <w:r>
              <w:rPr>
                <w:rFonts w:ascii="Calibri" w:hAnsi="Calibri" w:cs="Calibri"/>
              </w:rPr>
              <w:t>á</w:t>
            </w:r>
            <w:r>
              <w:t>ttere</w:t>
            </w:r>
          </w:p>
          <w:p w:rsidR="00315E50" w:rsidRDefault="00702C8D">
            <w:pPr>
              <w:pStyle w:val="Listaszerbekezds"/>
              <w:numPr>
                <w:ilvl w:val="0"/>
                <w:numId w:val="1"/>
              </w:numPr>
            </w:pPr>
            <w:r>
              <w:t xml:space="preserve">Dr. </w:t>
            </w:r>
            <w:proofErr w:type="spellStart"/>
            <w:r>
              <w:t>Podr</w:t>
            </w:r>
            <w:r>
              <w:rPr>
                <w:rFonts w:ascii="Calibri" w:hAnsi="Calibri" w:cs="Calibri"/>
              </w:rPr>
              <w:t>á</w:t>
            </w:r>
            <w:r>
              <w:t>czky</w:t>
            </w:r>
            <w:proofErr w:type="spellEnd"/>
            <w:r>
              <w:t xml:space="preserve"> Judit: A kisgyermeknevel</w:t>
            </w:r>
            <w:r>
              <w:rPr>
                <w:rFonts w:ascii="Calibri" w:hAnsi="Calibri" w:cs="Calibri"/>
              </w:rPr>
              <w:t>ő</w:t>
            </w:r>
            <w:r>
              <w:t>-k</w:t>
            </w:r>
            <w:r>
              <w:rPr>
                <w:rFonts w:ascii="Calibri" w:hAnsi="Calibri" w:cs="Calibri"/>
              </w:rPr>
              <w:t>é</w:t>
            </w:r>
            <w:r>
              <w:t>pz</w:t>
            </w:r>
            <w:r>
              <w:rPr>
                <w:rFonts w:ascii="Calibri" w:hAnsi="Calibri" w:cs="Calibri"/>
              </w:rPr>
              <w:t>é</w:t>
            </w:r>
            <w:r>
              <w:t>s els</w:t>
            </w:r>
            <w:r>
              <w:rPr>
                <w:rFonts w:ascii="Calibri" w:hAnsi="Calibri" w:cs="Calibri"/>
              </w:rPr>
              <w:t>ő</w:t>
            </w:r>
            <w:r>
              <w:t xml:space="preserve"> 10 </w:t>
            </w:r>
            <w:r>
              <w:rPr>
                <w:rFonts w:ascii="Calibri" w:hAnsi="Calibri" w:cs="Calibri"/>
              </w:rPr>
              <w:t>é</w:t>
            </w:r>
            <w:r>
              <w:t>v</w:t>
            </w:r>
            <w:r>
              <w:rPr>
                <w:rFonts w:ascii="Calibri" w:hAnsi="Calibri" w:cs="Calibri"/>
              </w:rPr>
              <w:t>é</w:t>
            </w:r>
            <w:r>
              <w:t>nek m</w:t>
            </w:r>
            <w:r>
              <w:rPr>
                <w:rFonts w:ascii="Calibri" w:hAnsi="Calibri" w:cs="Calibri"/>
              </w:rPr>
              <w:t>é</w:t>
            </w:r>
            <w:r>
              <w:t>rlege</w:t>
            </w: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</w:pPr>
            <w:r>
              <w:lastRenderedPageBreak/>
              <w:t>12:00-12:45</w:t>
            </w:r>
          </w:p>
          <w:p w:rsidR="00315E50" w:rsidRDefault="00315E50">
            <w:pPr>
              <w:spacing w:after="0" w:line="240" w:lineRule="auto"/>
            </w:pPr>
          </w:p>
          <w:p w:rsidR="00315E50" w:rsidRDefault="00702C8D">
            <w:pPr>
              <w:spacing w:after="0" w:line="240" w:lineRule="auto"/>
            </w:pPr>
            <w:r>
              <w:t>(Helyszín: Líceum Kápolna előtere)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315E50">
            <w:pPr>
              <w:spacing w:after="0" w:line="240" w:lineRule="auto"/>
              <w:rPr>
                <w:b/>
              </w:rPr>
            </w:pPr>
          </w:p>
          <w:p w:rsidR="00315E50" w:rsidRDefault="00702C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Szendvicsebéd </w:t>
            </w:r>
          </w:p>
          <w:p w:rsidR="00315E50" w:rsidRDefault="00315E50">
            <w:pPr>
              <w:spacing w:after="0" w:line="240" w:lineRule="auto"/>
              <w:rPr>
                <w:b/>
              </w:rPr>
            </w:pP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</w:pPr>
            <w:r>
              <w:t>12.45-13.30</w:t>
            </w:r>
          </w:p>
          <w:p w:rsidR="00315E50" w:rsidRDefault="00315E50">
            <w:pPr>
              <w:spacing w:after="0" w:line="240" w:lineRule="auto"/>
            </w:pPr>
          </w:p>
          <w:p w:rsidR="00315E50" w:rsidRDefault="00702C8D">
            <w:pPr>
              <w:spacing w:after="0" w:line="240" w:lineRule="auto"/>
            </w:pPr>
            <w:r>
              <w:t xml:space="preserve">(Helyszín: </w:t>
            </w:r>
          </w:p>
          <w:p w:rsidR="00315E50" w:rsidRDefault="00702C8D">
            <w:pPr>
              <w:spacing w:after="0" w:line="240" w:lineRule="auto"/>
            </w:pPr>
            <w:r>
              <w:t>Líceum 1. emeleti körfolyosó)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315E50">
            <w:pPr>
              <w:spacing w:after="0" w:line="240" w:lineRule="auto"/>
              <w:rPr>
                <w:b/>
              </w:rPr>
            </w:pPr>
          </w:p>
          <w:p w:rsidR="00315E50" w:rsidRDefault="00702C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Poszterszekció: képzőhelyek bemutatkozása</w:t>
            </w:r>
          </w:p>
          <w:p w:rsidR="00315E50" w:rsidRDefault="00315E50">
            <w:pPr>
              <w:spacing w:after="0" w:line="240" w:lineRule="auto"/>
              <w:rPr>
                <w:b/>
              </w:rPr>
            </w:pP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</w:pPr>
            <w:r>
              <w:t xml:space="preserve">13.30–14.30 </w:t>
            </w:r>
          </w:p>
          <w:p w:rsidR="00315E50" w:rsidRDefault="00315E50">
            <w:pPr>
              <w:spacing w:after="0" w:line="240" w:lineRule="auto"/>
            </w:pPr>
          </w:p>
          <w:p w:rsidR="00315E50" w:rsidRDefault="00702C8D">
            <w:pPr>
              <w:spacing w:after="0" w:line="240" w:lineRule="auto"/>
            </w:pPr>
            <w:r>
              <w:t xml:space="preserve">(Helyszín: </w:t>
            </w:r>
          </w:p>
          <w:p w:rsidR="00315E50" w:rsidRDefault="00702C8D">
            <w:pPr>
              <w:spacing w:after="0" w:line="240" w:lineRule="auto"/>
            </w:pPr>
            <w:r>
              <w:t>Líceum Kápolna)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/>
              <w:rPr>
                <w:b/>
              </w:rPr>
            </w:pPr>
            <w:r>
              <w:rPr>
                <w:b/>
              </w:rPr>
              <w:t xml:space="preserve">Tervezett plenáris előadások: A csecsemő- kisgyermeknevelő </w:t>
            </w:r>
          </w:p>
          <w:p w:rsidR="00315E50" w:rsidRDefault="00702C8D">
            <w:pPr>
              <w:pStyle w:val="Listaszerbekezds"/>
              <w:numPr>
                <w:ilvl w:val="0"/>
                <w:numId w:val="3"/>
              </w:numPr>
            </w:pPr>
            <w:r>
              <w:t>Kereki Judit: Koragyermekkori intervenció</w:t>
            </w:r>
          </w:p>
          <w:p w:rsidR="00315E50" w:rsidRDefault="00702C8D">
            <w:pPr>
              <w:pStyle w:val="Listaszerbekezds"/>
              <w:numPr>
                <w:ilvl w:val="0"/>
                <w:numId w:val="3"/>
              </w:numPr>
            </w:pPr>
            <w:r>
              <w:t>Dr. Nyitrai Ágnes: Kisgyermeknevelési koncepci</w:t>
            </w:r>
            <w:r>
              <w:rPr>
                <w:rFonts w:ascii="Calibri" w:hAnsi="Calibri" w:cs="Calibri"/>
              </w:rPr>
              <w:t>ó</w:t>
            </w:r>
            <w:r>
              <w:t>k v</w:t>
            </w:r>
            <w:r>
              <w:rPr>
                <w:rFonts w:ascii="Calibri" w:hAnsi="Calibri" w:cs="Calibri"/>
              </w:rPr>
              <w:t>á</w:t>
            </w:r>
            <w:r>
              <w:t>ltoz</w:t>
            </w:r>
            <w:r>
              <w:rPr>
                <w:rFonts w:ascii="Calibri" w:hAnsi="Calibri" w:cs="Calibri"/>
              </w:rPr>
              <w:t>á</w:t>
            </w:r>
            <w:r>
              <w:t>sa és megjelen</w:t>
            </w:r>
            <w:r>
              <w:rPr>
                <w:rFonts w:ascii="Calibri" w:hAnsi="Calibri" w:cs="Calibri"/>
              </w:rPr>
              <w:t>é</w:t>
            </w:r>
            <w:r>
              <w:t>se a szakemberk</w:t>
            </w:r>
            <w:r>
              <w:rPr>
                <w:rFonts w:ascii="Calibri" w:hAnsi="Calibri" w:cs="Calibri"/>
              </w:rPr>
              <w:t>é</w:t>
            </w:r>
            <w:r>
              <w:t>pz</w:t>
            </w:r>
            <w:r>
              <w:rPr>
                <w:rFonts w:ascii="Calibri" w:hAnsi="Calibri" w:cs="Calibri"/>
              </w:rPr>
              <w:t>é</w:t>
            </w:r>
            <w:r>
              <w:t>sben</w:t>
            </w:r>
          </w:p>
          <w:p w:rsidR="00315E50" w:rsidRDefault="00702C8D">
            <w:pPr>
              <w:pStyle w:val="Listaszerbekezds"/>
              <w:numPr>
                <w:ilvl w:val="0"/>
                <w:numId w:val="3"/>
              </w:numPr>
            </w:pPr>
            <w:r>
              <w:t>Szurominé Balogh Mónika: Pedagógus életpályamodell a kisgyermeknevelő szakmában</w:t>
            </w: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</w:pPr>
            <w:r>
              <w:t xml:space="preserve">14.30–15.00 </w:t>
            </w:r>
          </w:p>
          <w:p w:rsidR="00315E50" w:rsidRDefault="00315E50">
            <w:pPr>
              <w:spacing w:after="0" w:line="240" w:lineRule="auto"/>
            </w:pPr>
          </w:p>
          <w:p w:rsidR="00315E50" w:rsidRDefault="00702C8D">
            <w:pPr>
              <w:spacing w:after="0" w:line="240" w:lineRule="auto"/>
            </w:pPr>
            <w:r>
              <w:t>(Helyszín: Líceum Kápolna előtere)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315E50">
            <w:pPr>
              <w:spacing w:after="0" w:line="240" w:lineRule="auto"/>
            </w:pPr>
          </w:p>
          <w:p w:rsidR="00315E50" w:rsidRDefault="00702C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Kávészünet</w:t>
            </w: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</w:pPr>
            <w:r>
              <w:t xml:space="preserve">15:00-16:30 </w:t>
            </w:r>
          </w:p>
          <w:p w:rsidR="00315E50" w:rsidRDefault="00315E50">
            <w:pPr>
              <w:spacing w:after="0" w:line="240" w:lineRule="auto"/>
            </w:pPr>
          </w:p>
          <w:p w:rsidR="00315E50" w:rsidRDefault="00702C8D">
            <w:pPr>
              <w:spacing w:after="0" w:line="240" w:lineRule="auto"/>
            </w:pPr>
            <w:r>
              <w:t>(Helyszín: Líceum Kápolna és könyvtártermek)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315E50">
            <w:pPr>
              <w:spacing w:after="0" w:line="240" w:lineRule="auto"/>
              <w:rPr>
                <w:b/>
              </w:rPr>
            </w:pPr>
          </w:p>
          <w:p w:rsidR="00315E50" w:rsidRDefault="00315E50">
            <w:pPr>
              <w:spacing w:after="0" w:line="240" w:lineRule="auto"/>
              <w:rPr>
                <w:b/>
              </w:rPr>
            </w:pPr>
          </w:p>
          <w:p w:rsidR="00315E50" w:rsidRDefault="00702C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Szekció ülések: </w:t>
            </w:r>
          </w:p>
          <w:p w:rsidR="00315E50" w:rsidRDefault="00702C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képzőhelyek koragyermekkori kutatási eredményei témakörében</w:t>
            </w:r>
          </w:p>
          <w:p w:rsidR="00315E50" w:rsidRDefault="00315E50">
            <w:pPr>
              <w:spacing w:after="0" w:line="240" w:lineRule="auto"/>
              <w:rPr>
                <w:b/>
              </w:rPr>
            </w:pP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</w:pPr>
            <w:r>
              <w:t xml:space="preserve">16.30 – 18.00 </w:t>
            </w:r>
          </w:p>
          <w:p w:rsidR="00315E50" w:rsidRDefault="00315E50">
            <w:pPr>
              <w:spacing w:after="0" w:line="240" w:lineRule="auto"/>
            </w:pPr>
          </w:p>
          <w:p w:rsidR="00315E50" w:rsidRDefault="00315E50">
            <w:pPr>
              <w:spacing w:after="0" w:line="240" w:lineRule="auto"/>
            </w:pPr>
          </w:p>
          <w:p w:rsidR="00315E50" w:rsidRDefault="00315E50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/>
              <w:rPr>
                <w:b/>
              </w:rPr>
            </w:pPr>
            <w:r>
              <w:rPr>
                <w:b/>
              </w:rPr>
              <w:t>Szabad program – Városnézés</w:t>
            </w:r>
          </w:p>
          <w:p w:rsidR="00315E50" w:rsidRDefault="00702C8D">
            <w:pPr>
              <w:pStyle w:val="Listaszerbekezds"/>
              <w:numPr>
                <w:ilvl w:val="0"/>
                <w:numId w:val="4"/>
              </w:numPr>
            </w:pPr>
            <w:r>
              <w:t>A Líceum csodái</w:t>
            </w:r>
          </w:p>
          <w:p w:rsidR="00315E50" w:rsidRDefault="00702C8D">
            <w:pPr>
              <w:pStyle w:val="Listaszerbekezds"/>
              <w:numPr>
                <w:ilvl w:val="0"/>
                <w:numId w:val="4"/>
              </w:numPr>
            </w:pPr>
            <w:r>
              <w:t>Eger a barokk ékszerdoboz</w:t>
            </w: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315E50">
            <w:pPr>
              <w:spacing w:after="0" w:line="240" w:lineRule="auto"/>
              <w:rPr>
                <w:b/>
              </w:rPr>
            </w:pPr>
          </w:p>
          <w:p w:rsidR="00315E50" w:rsidRDefault="00702C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19.00 - </w:t>
            </w:r>
          </w:p>
          <w:p w:rsidR="00315E50" w:rsidRDefault="00315E50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315E50">
            <w:pPr>
              <w:spacing w:after="0" w:line="240" w:lineRule="auto"/>
              <w:rPr>
                <w:b/>
              </w:rPr>
            </w:pPr>
          </w:p>
          <w:p w:rsidR="00315E50" w:rsidRDefault="00702C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Fogadás, vacsora </w:t>
            </w:r>
          </w:p>
          <w:p w:rsidR="00315E50" w:rsidRDefault="00702C8D">
            <w:pPr>
              <w:spacing w:after="0" w:line="240" w:lineRule="auto"/>
            </w:pPr>
            <w:r>
              <w:t xml:space="preserve">Köszöntőt mond: Kovácsné Dr. </w:t>
            </w:r>
            <w:proofErr w:type="spellStart"/>
            <w:r>
              <w:t>habil</w:t>
            </w:r>
            <w:proofErr w:type="spellEnd"/>
            <w:r>
              <w:t xml:space="preserve"> Nagy Emese, dékán</w:t>
            </w:r>
          </w:p>
          <w:p w:rsidR="00315E50" w:rsidRDefault="00315E50">
            <w:pPr>
              <w:spacing w:after="0" w:line="240" w:lineRule="auto"/>
              <w:rPr>
                <w:b/>
              </w:rPr>
            </w:pPr>
          </w:p>
        </w:tc>
      </w:tr>
      <w:tr w:rsidR="00315E50">
        <w:tc>
          <w:tcPr>
            <w:tcW w:w="2121" w:type="dxa"/>
            <w:shd w:val="clear" w:color="auto" w:fill="E7E6E6" w:themeFill="background2"/>
            <w:tcMar>
              <w:left w:w="108" w:type="dxa"/>
            </w:tcMar>
          </w:tcPr>
          <w:p w:rsidR="00315E50" w:rsidRDefault="00702C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nap: november 15. péntek</w:t>
            </w:r>
          </w:p>
        </w:tc>
        <w:tc>
          <w:tcPr>
            <w:tcW w:w="6804" w:type="dxa"/>
            <w:shd w:val="clear" w:color="auto" w:fill="E7E6E6" w:themeFill="background2"/>
            <w:tcMar>
              <w:left w:w="108" w:type="dxa"/>
            </w:tcMar>
          </w:tcPr>
          <w:p w:rsidR="00315E50" w:rsidRDefault="00702C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Párhuzamos műhelyek, workshopok és intézménylátogatások</w:t>
            </w: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  <w:ind w:left="33"/>
            </w:pPr>
            <w:r>
              <w:t>9.00-10.30</w:t>
            </w:r>
          </w:p>
          <w:p w:rsidR="00315E50" w:rsidRDefault="00702C8D">
            <w:pPr>
              <w:spacing w:after="0" w:line="240" w:lineRule="auto"/>
            </w:pPr>
            <w:r>
              <w:t>11.00-12.30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</w:pPr>
            <w:r>
              <w:rPr>
                <w:b/>
              </w:rPr>
              <w:t>Műhelyek</w:t>
            </w:r>
            <w:r>
              <w:t xml:space="preserve"> a koragyermekkori nevelést érintően a képzők bejelentkezései alapján: (mozgás, beszéd, környezeti </w:t>
            </w:r>
            <w:proofErr w:type="spellStart"/>
            <w:r>
              <w:t>nev</w:t>
            </w:r>
            <w:proofErr w:type="spellEnd"/>
            <w:r>
              <w:t xml:space="preserve">., művészeti </w:t>
            </w:r>
            <w:proofErr w:type="spellStart"/>
            <w:r>
              <w:t>nev</w:t>
            </w:r>
            <w:proofErr w:type="spellEnd"/>
            <w:r>
              <w:t>.,)</w:t>
            </w:r>
          </w:p>
          <w:p w:rsidR="00315E50" w:rsidRDefault="00702C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Interaktív műhelyek </w:t>
            </w:r>
          </w:p>
          <w:p w:rsidR="00315E50" w:rsidRDefault="00702C8D">
            <w:pPr>
              <w:spacing w:after="0" w:line="240" w:lineRule="auto"/>
            </w:pPr>
            <w:r>
              <w:t>Bölcsődelátogatás – szakmai tapasztalatcsere</w:t>
            </w: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  <w:ind w:left="33"/>
              <w:rPr>
                <w:b/>
              </w:rPr>
            </w:pPr>
            <w:r>
              <w:rPr>
                <w:b/>
              </w:rPr>
              <w:t>10.30 11.00</w:t>
            </w:r>
          </w:p>
          <w:p w:rsidR="00315E50" w:rsidRDefault="00702C8D">
            <w:pPr>
              <w:spacing w:after="0" w:line="240" w:lineRule="auto"/>
              <w:ind w:left="33"/>
            </w:pPr>
            <w:r>
              <w:t xml:space="preserve">(Helyszín: </w:t>
            </w:r>
          </w:p>
          <w:p w:rsidR="00315E50" w:rsidRDefault="00702C8D">
            <w:pPr>
              <w:spacing w:after="0" w:line="240" w:lineRule="auto"/>
              <w:ind w:left="33"/>
            </w:pPr>
            <w:r>
              <w:t>Diszterem előtere)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315E50">
            <w:pPr>
              <w:spacing w:after="0" w:line="240" w:lineRule="auto"/>
              <w:rPr>
                <w:b/>
              </w:rPr>
            </w:pPr>
          </w:p>
          <w:p w:rsidR="00315E50" w:rsidRDefault="00702C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kávészünet – </w:t>
            </w: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  <w:ind w:left="33"/>
            </w:pPr>
            <w:r>
              <w:t>9.00-10.30</w:t>
            </w:r>
          </w:p>
          <w:p w:rsidR="00315E50" w:rsidRDefault="00702C8D">
            <w:pPr>
              <w:spacing w:after="0" w:line="240" w:lineRule="auto"/>
              <w:ind w:left="33"/>
            </w:pPr>
            <w:r>
              <w:t>11.00-12.30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</w:pPr>
            <w:r>
              <w:rPr>
                <w:b/>
              </w:rPr>
              <w:t>Műhelyek</w:t>
            </w:r>
            <w:r>
              <w:t xml:space="preserve"> a koragyermekkori nevelést érintően a képzők bejelentkezései alapján: (mozgás, beszéd, környezeti </w:t>
            </w:r>
            <w:proofErr w:type="spellStart"/>
            <w:r>
              <w:t>nev</w:t>
            </w:r>
            <w:proofErr w:type="spellEnd"/>
            <w:r>
              <w:t xml:space="preserve">., művészeti </w:t>
            </w:r>
            <w:proofErr w:type="spellStart"/>
            <w:r>
              <w:t>nev</w:t>
            </w:r>
            <w:proofErr w:type="spellEnd"/>
            <w:r>
              <w:t>.,)</w:t>
            </w:r>
          </w:p>
          <w:p w:rsidR="00315E50" w:rsidRDefault="00702C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Interaktív műhelyek </w:t>
            </w:r>
          </w:p>
          <w:p w:rsidR="00315E50" w:rsidRDefault="00702C8D">
            <w:pPr>
              <w:spacing w:after="0" w:line="240" w:lineRule="auto"/>
            </w:pPr>
            <w:r>
              <w:t>Bölcsődelátogatás – szakmai tapasztalatcsere</w:t>
            </w:r>
          </w:p>
        </w:tc>
      </w:tr>
      <w:tr w:rsidR="00315E50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</w:pPr>
            <w:r>
              <w:lastRenderedPageBreak/>
              <w:t>12.30 – 13.00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315E50" w:rsidRDefault="00702C8D">
            <w:pPr>
              <w:spacing w:after="0" w:line="240" w:lineRule="auto"/>
            </w:pPr>
            <w:r>
              <w:t xml:space="preserve">A konferencia zárása Dr. Mogyorósi Zsolt dékánhelyettes </w:t>
            </w:r>
          </w:p>
          <w:p w:rsidR="00315E50" w:rsidRDefault="00702C8D">
            <w:pPr>
              <w:spacing w:after="0" w:line="240" w:lineRule="auto"/>
            </w:pPr>
            <w:r>
              <w:t xml:space="preserve">helyszín: Díszterem </w:t>
            </w:r>
          </w:p>
        </w:tc>
      </w:tr>
    </w:tbl>
    <w:p w:rsidR="00315E50" w:rsidRDefault="00315E50"/>
    <w:p w:rsidR="00315E50" w:rsidRDefault="00315E50"/>
    <w:p w:rsidR="00315E50" w:rsidRDefault="00702C8D">
      <w:r>
        <w:rPr>
          <w:noProof/>
          <w:lang w:eastAsia="hu-H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155575</wp:posOffset>
            </wp:positionV>
            <wp:extent cx="1466850" cy="1485900"/>
            <wp:effectExtent l="0" t="0" r="0" b="0"/>
            <wp:wrapSquare wrapText="largest"/>
            <wp:docPr id="1" name="Ké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rendezvény támogatói: </w:t>
      </w:r>
    </w:p>
    <w:p w:rsidR="00315E50" w:rsidRDefault="00702C8D">
      <w:r>
        <w:rPr>
          <w:noProof/>
          <w:lang w:eastAsia="hu-H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-47625</wp:posOffset>
            </wp:positionV>
            <wp:extent cx="1903095" cy="1301750"/>
            <wp:effectExtent l="0" t="0" r="0" b="0"/>
            <wp:wrapSquare wrapText="largest"/>
            <wp:docPr id="2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61595</wp:posOffset>
            </wp:positionV>
            <wp:extent cx="2324100" cy="1259205"/>
            <wp:effectExtent l="0" t="0" r="0" b="0"/>
            <wp:wrapSquare wrapText="largest"/>
            <wp:docPr id="3" name="Ké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5E5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33A3"/>
    <w:multiLevelType w:val="multilevel"/>
    <w:tmpl w:val="83CEF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2776FE"/>
    <w:multiLevelType w:val="multilevel"/>
    <w:tmpl w:val="9BA6C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250D2A"/>
    <w:multiLevelType w:val="multilevel"/>
    <w:tmpl w:val="80F487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5A50CE"/>
    <w:multiLevelType w:val="multilevel"/>
    <w:tmpl w:val="82C65D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52060F"/>
    <w:multiLevelType w:val="multilevel"/>
    <w:tmpl w:val="5EE4E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0"/>
    <w:rsid w:val="000D3D80"/>
    <w:rsid w:val="001C34D7"/>
    <w:rsid w:val="00216430"/>
    <w:rsid w:val="00315E50"/>
    <w:rsid w:val="0031739D"/>
    <w:rsid w:val="005C7600"/>
    <w:rsid w:val="00702C8D"/>
    <w:rsid w:val="00703814"/>
    <w:rsid w:val="0080521B"/>
    <w:rsid w:val="009927B1"/>
    <w:rsid w:val="00AA40A1"/>
    <w:rsid w:val="00CB4C26"/>
    <w:rsid w:val="00EE5E3D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0D727-596B-42FB-B68F-2AFC0CA6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D2DE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7C566F"/>
    <w:rPr>
      <w:rFonts w:ascii="Times New Roman" w:eastAsia="Calibri" w:hAnsi="Times New Roman" w:cs="Times New Roman"/>
      <w:sz w:val="24"/>
    </w:rPr>
  </w:style>
  <w:style w:type="character" w:customStyle="1" w:styleId="Internet-hivatkozs">
    <w:name w:val="Internet-hivatkozás"/>
    <w:basedOn w:val="Bekezdsalapbettpusa"/>
    <w:uiPriority w:val="99"/>
    <w:unhideWhenUsed/>
    <w:rsid w:val="002A7A7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istaszerbekezds">
    <w:name w:val="List Paragraph"/>
    <w:basedOn w:val="Norml"/>
    <w:link w:val="ListaszerbekezdsChar"/>
    <w:autoRedefine/>
    <w:uiPriority w:val="34"/>
    <w:qFormat/>
    <w:rsid w:val="007C566F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Rcsostblzat">
    <w:name w:val="Table Grid"/>
    <w:basedOn w:val="Normltblzat"/>
    <w:uiPriority w:val="39"/>
    <w:rsid w:val="00EA3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AA4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ptun.uni-eszterhazy.hu/UniPoll/Survey.aspx?surveyid=369728407&amp;lng=hu-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357CFB3-2B69-4146-A022-1F2C20F0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dc:description/>
  <cp:lastModifiedBy>Sebestyén Bianka</cp:lastModifiedBy>
  <cp:revision>2</cp:revision>
  <dcterms:created xsi:type="dcterms:W3CDTF">2019-10-22T08:53:00Z</dcterms:created>
  <dcterms:modified xsi:type="dcterms:W3CDTF">2019-10-22T08:53:00Z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WXPEE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